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0D437" w14:textId="5C0A1B85" w:rsidR="00635377" w:rsidRDefault="00635377" w:rsidP="00F54B55">
      <w:pPr>
        <w:rPr>
          <w:lang w:val="uk-UA"/>
        </w:rPr>
      </w:pPr>
    </w:p>
    <w:p w14:paraId="0ACE997B" w14:textId="32E2C732" w:rsidR="00635377" w:rsidRDefault="00635377" w:rsidP="00F54B55">
      <w:pPr>
        <w:rPr>
          <w:lang w:val="uk-UA"/>
        </w:rPr>
      </w:pPr>
    </w:p>
    <w:p w14:paraId="3F315F23" w14:textId="236676F4" w:rsidR="00635377" w:rsidRPr="00F20DE6" w:rsidRDefault="00635377" w:rsidP="00A97FEC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Пояснювальна записка до проекту рішення сесії </w:t>
      </w:r>
      <w:proofErr w:type="spellStart"/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«</w:t>
      </w:r>
      <w:r w:rsidRPr="00F20DE6">
        <w:rPr>
          <w:rStyle w:val="docdata"/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внесення змін та доповнень до рішення сесії </w:t>
      </w:r>
      <w:proofErr w:type="spellStart"/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Фонтанської</w:t>
      </w:r>
      <w:proofErr w:type="spellEnd"/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сільської ради № 1076 -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VIII 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від 28.12.2022 року «Про</w:t>
      </w:r>
      <w:r w:rsidRPr="00F20DE6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F20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затвердже</w:t>
      </w:r>
      <w:bookmarkStart w:id="0" w:name="_GoBack"/>
      <w:bookmarkEnd w:id="0"/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ння Програми розвитку та фінансової підтримки Комунального некомерційного підприємства «Центр первинної медико-сан</w:t>
      </w:r>
      <w:r w:rsidR="005F669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</w:t>
      </w:r>
      <w:r w:rsidR="005F669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рної допомоги»</w:t>
      </w:r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F20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Одеського району Одеської області </w:t>
      </w:r>
      <w:r w:rsidRPr="00F20D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на 2023-2025 роки»</w:t>
      </w:r>
    </w:p>
    <w:p w14:paraId="641B8FF0" w14:textId="77777777" w:rsidR="00635377" w:rsidRPr="00F20DE6" w:rsidRDefault="00635377" w:rsidP="0063537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14:paraId="106DDC4E" w14:textId="77777777" w:rsidR="00635377" w:rsidRPr="00F20DE6" w:rsidRDefault="00635377" w:rsidP="006353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>Обґрунтування необхідності прийняття проекту рішення</w:t>
      </w:r>
    </w:p>
    <w:p w14:paraId="3527A11E" w14:textId="7FDAC235" w:rsidR="005F6699" w:rsidRDefault="002621DD" w:rsidP="005F6699">
      <w:pPr>
        <w:pStyle w:val="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зв</w:t>
      </w:r>
      <w:r w:rsidRPr="002621DD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язку </w:t>
      </w:r>
      <w:r w:rsidR="005F6699">
        <w:rPr>
          <w:rFonts w:ascii="Times New Roman" w:hAnsi="Times New Roman" w:cs="Times New Roman"/>
          <w:sz w:val="28"/>
          <w:szCs w:val="28"/>
          <w:lang w:val="uk-UA"/>
        </w:rPr>
        <w:t>з додатковим виділенням коштів за витратами відповідно КЕКВ, а саме:</w:t>
      </w:r>
    </w:p>
    <w:p w14:paraId="0DE092BF" w14:textId="6ABB248D" w:rsidR="005F6699" w:rsidRDefault="005F6699" w:rsidP="005F6699">
      <w:pPr>
        <w:pStyle w:val="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-КЕКВ 2272 «Оплата послуг з водопостачання та водовідведення в сумі 20,0тис. грн.</w:t>
      </w:r>
    </w:p>
    <w:p w14:paraId="287623AB" w14:textId="091D643E" w:rsidR="005F6699" w:rsidRDefault="005F6699" w:rsidP="005F6699">
      <w:pPr>
        <w:pStyle w:val="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-КЕКВ 2275 «Оплата інших енергоносіїв» в сумі 2,0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</w:p>
    <w:p w14:paraId="3B13A5F2" w14:textId="17E3CAAF" w:rsidR="00635377" w:rsidRPr="00171351" w:rsidRDefault="00171351" w:rsidP="00171351">
      <w:pPr>
        <w:pStyle w:val="a3"/>
        <w:numPr>
          <w:ilvl w:val="0"/>
          <w:numId w:val="1"/>
        </w:numPr>
        <w:spacing w:after="0"/>
        <w:ind w:left="993" w:firstLine="2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 xml:space="preserve">   </w:t>
      </w:r>
      <w:r w:rsidR="00635377" w:rsidRPr="00171351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>Мета прийняття проекту рішення</w:t>
      </w:r>
    </w:p>
    <w:p w14:paraId="7BD2096E" w14:textId="58D7A936" w:rsidR="00635377" w:rsidRDefault="00635377" w:rsidP="00635377">
      <w:pPr>
        <w:spacing w:after="0"/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Внесення змін до програми</w:t>
      </w:r>
      <w:r w:rsidR="00171351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, що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забезпечить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ефективне використання бюджетних коштів.</w:t>
      </w:r>
    </w:p>
    <w:p w14:paraId="43C0BCF8" w14:textId="77777777" w:rsidR="00635377" w:rsidRPr="00F20DE6" w:rsidRDefault="00635377" w:rsidP="006353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  <w:lang w:val="uk-UA"/>
        </w:rPr>
        <w:t>Загальна характеристика та основні положення проекту рішення.</w:t>
      </w:r>
    </w:p>
    <w:p w14:paraId="541E413F" w14:textId="4A091CE2" w:rsidR="00635377" w:rsidRPr="00A97FEC" w:rsidRDefault="00635377" w:rsidP="0063537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Проведення виділення  бюджетних 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призначень 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по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КПКВ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621DD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0</w:t>
      </w:r>
      <w:r w:rsidR="00AD1054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11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2111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 «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Первинна медична допомога населенню ,що надається центрами первинної медичної (медико-санітарної) допомоги </w:t>
      </w:r>
      <w:r w:rsidR="002621DD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у відповідність до касових видатків станом на 01.</w:t>
      </w:r>
      <w:r w:rsidR="00171351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10</w:t>
      </w:r>
      <w:r w:rsidR="002621DD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.2025 року</w:t>
      </w:r>
    </w:p>
    <w:p w14:paraId="27B9EED9" w14:textId="77777777" w:rsidR="00635377" w:rsidRDefault="00635377" w:rsidP="00635377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230CAFF5" w14:textId="5A3FFA2F" w:rsidR="00635377" w:rsidRDefault="00171351" w:rsidP="00635377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635377" w:rsidRPr="00F20DE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4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635377" w:rsidRPr="00F20DE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Фінансово-економічне обґрунтування</w:t>
      </w:r>
    </w:p>
    <w:p w14:paraId="38C71B87" w14:textId="77777777" w:rsidR="00635377" w:rsidRPr="00F20DE6" w:rsidRDefault="00635377" w:rsidP="00635377">
      <w:pPr>
        <w:spacing w:after="0"/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Зміни до бюджету </w:t>
      </w:r>
      <w:proofErr w:type="spellStart"/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>Фонтанської</w:t>
      </w:r>
      <w:proofErr w:type="spellEnd"/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  <w:t xml:space="preserve"> сільської територіальної громади збалансовані за надходженнями та витратами відповідно до норм діючого бюджетного законодавства.</w:t>
      </w:r>
    </w:p>
    <w:p w14:paraId="410095E4" w14:textId="77777777" w:rsidR="00635377" w:rsidRPr="00F54B55" w:rsidRDefault="00635377" w:rsidP="00F54B55">
      <w:pPr>
        <w:rPr>
          <w:lang w:val="uk-UA"/>
        </w:rPr>
      </w:pPr>
    </w:p>
    <w:sectPr w:rsidR="00635377" w:rsidRPr="00F54B55" w:rsidSect="00AD105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7B49FB"/>
    <w:multiLevelType w:val="hybridMultilevel"/>
    <w:tmpl w:val="8D242F34"/>
    <w:lvl w:ilvl="0" w:tplc="7D9E9368">
      <w:start w:val="1"/>
      <w:numFmt w:val="decimal"/>
      <w:lvlText w:val="%1."/>
      <w:lvlJc w:val="left"/>
      <w:pPr>
        <w:ind w:left="1068" w:hanging="360"/>
      </w:pPr>
      <w:rPr>
        <w:rFonts w:eastAsia="Courier New" w:hint="default"/>
        <w:color w:val="000000" w:themeColor="text1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F8E"/>
    <w:rsid w:val="00171351"/>
    <w:rsid w:val="002621DD"/>
    <w:rsid w:val="002D49D1"/>
    <w:rsid w:val="005F6699"/>
    <w:rsid w:val="00604FCC"/>
    <w:rsid w:val="00635377"/>
    <w:rsid w:val="006E7F8E"/>
    <w:rsid w:val="00707DD7"/>
    <w:rsid w:val="00880D55"/>
    <w:rsid w:val="008B0769"/>
    <w:rsid w:val="00A72D7F"/>
    <w:rsid w:val="00A97FEC"/>
    <w:rsid w:val="00AD1054"/>
    <w:rsid w:val="00B870B6"/>
    <w:rsid w:val="00C20F4D"/>
    <w:rsid w:val="00E23935"/>
    <w:rsid w:val="00F5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E4CB7"/>
  <w15:chartTrackingRefBased/>
  <w15:docId w15:val="{306059F5-8C0E-4D63-9F5E-66ABEA57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B55"/>
    <w:rPr>
      <w:kern w:val="0"/>
      <w:lang w:val="ru-RU"/>
      <w14:ligatures w14:val="none"/>
    </w:rPr>
  </w:style>
  <w:style w:type="paragraph" w:styleId="1">
    <w:name w:val="heading 1"/>
    <w:basedOn w:val="a"/>
    <w:link w:val="10"/>
    <w:uiPriority w:val="9"/>
    <w:qFormat/>
    <w:rsid w:val="00F54B55"/>
    <w:pPr>
      <w:spacing w:before="100" w:beforeAutospacing="1" w:after="100" w:afterAutospacing="1" w:line="240" w:lineRule="auto"/>
      <w:outlineLvl w:val="0"/>
    </w:pPr>
    <w:rPr>
      <w:rFonts w:ascii="Arial" w:hAnsi="Arial" w:cs="Arial"/>
      <w:b/>
      <w:bCs/>
      <w:color w:val="000000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B55"/>
    <w:rPr>
      <w:rFonts w:ascii="Arial" w:hAnsi="Arial" w:cs="Arial"/>
      <w:b/>
      <w:bCs/>
      <w:color w:val="000000"/>
      <w:sz w:val="32"/>
      <w:szCs w:val="32"/>
      <w:lang w:val="ru-RU"/>
      <w14:ligatures w14:val="none"/>
    </w:rPr>
  </w:style>
  <w:style w:type="character" w:customStyle="1" w:styleId="docdata">
    <w:name w:val="docdata"/>
    <w:aliases w:val="docy,v5,5007,baiaagaaboqcaaadubeaaaxgeqaaaaaaaaaaaaaaaaaaaaaaaaaaaaaaaaaaaaaaaaaaaaaaaaaaaaaaaaaaaaaaaaaaaaaaaaaaaaaaaaaaaaaaaaaaaaaaaaaaaaaaaaaaaaaaaaaaaaaaaaaaaaaaaaaaaaaaaaaaaaaaaaaaaaaaaaaaaaaaaaaaaaaaaaaaaaaaaaaaaaaaaaaaaaaaaaaaaaaaaaaaaaaa"/>
    <w:basedOn w:val="a0"/>
    <w:rsid w:val="00F54B55"/>
  </w:style>
  <w:style w:type="paragraph" w:styleId="a3">
    <w:name w:val="List Paragraph"/>
    <w:basedOn w:val="a"/>
    <w:uiPriority w:val="34"/>
    <w:qFormat/>
    <w:rsid w:val="00F54B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C20F4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20F4D"/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13</cp:revision>
  <cp:lastPrinted>2025-02-13T12:03:00Z</cp:lastPrinted>
  <dcterms:created xsi:type="dcterms:W3CDTF">2025-02-13T11:33:00Z</dcterms:created>
  <dcterms:modified xsi:type="dcterms:W3CDTF">2025-10-10T08:51:00Z</dcterms:modified>
</cp:coreProperties>
</file>